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B91C1" w14:textId="7B6541C6" w:rsidR="00A5286C" w:rsidRPr="00A5286C" w:rsidRDefault="00A5286C" w:rsidP="00A5286C">
      <w:r w:rsidRPr="00A5286C">
        <w:rPr>
          <w:b/>
          <w:bCs/>
        </w:rPr>
        <w:t>Regulamin zajęć logopedycznych</w:t>
      </w:r>
      <w:r w:rsidR="002637CC">
        <w:rPr>
          <w:b/>
          <w:bCs/>
        </w:rPr>
        <w:t xml:space="preserve"> obowiązuje od 01.09.2020r.</w:t>
      </w:r>
      <w:bookmarkStart w:id="0" w:name="_GoBack"/>
      <w:bookmarkEnd w:id="0"/>
    </w:p>
    <w:p w14:paraId="657368C3" w14:textId="625AA289" w:rsidR="00A5286C" w:rsidRPr="00A5286C" w:rsidRDefault="00A5286C" w:rsidP="00A5286C">
      <w:r w:rsidRPr="00A5286C">
        <w:t>1. Na zajęcia logopedyczne w pierwszej kolejności przyjmowane są dzieci:</w:t>
      </w:r>
      <w:r w:rsidRPr="00A5286C">
        <w:br/>
        <w:t>- z orzeczeniami i opiniami, w których zaleca się terapię logopedyczną;</w:t>
      </w:r>
      <w:r w:rsidRPr="00A5286C">
        <w:br/>
        <w:t>- z zaburzeniami słuchu: niesłyszące lub niedosłyszące;</w:t>
      </w:r>
      <w:r w:rsidRPr="00A5286C">
        <w:br/>
        <w:t>- ze znacznie opóźnionym rozwojem mowy;</w:t>
      </w:r>
      <w:r w:rsidRPr="00A5286C">
        <w:br/>
        <w:t>- z poważnymi zaburzeniami mowy powodującymi zakłócenia komunikacji językowej oraz znacznie utrudniającymi naukę.</w:t>
      </w:r>
    </w:p>
    <w:p w14:paraId="1786DDE7" w14:textId="77777777" w:rsidR="00A5286C" w:rsidRPr="00A5286C" w:rsidRDefault="00A5286C" w:rsidP="00A5286C">
      <w:r w:rsidRPr="00A5286C">
        <w:t>2. W uzasadnionych przypadkach, logopeda może prosić rodzica o wykonanie dodatkowych badań specjalistycznych lub konsultacji (np. psycholog, pedagog, foniatra, audiolog, laryngolog, ortodonta, neurolog,) niezbędnych do podjęcia lub prowadzenia dalszej</w:t>
      </w:r>
      <w:r w:rsidRPr="00A5286C">
        <w:br/>
        <w:t>i skuteczniejszej terapii.</w:t>
      </w:r>
    </w:p>
    <w:p w14:paraId="2BFBB153" w14:textId="7A87D996" w:rsidR="00A5286C" w:rsidRPr="00A5286C" w:rsidRDefault="00A5286C" w:rsidP="00A5286C">
      <w:r w:rsidRPr="00A5286C">
        <w:t>3. Niestosowanie się do zaleceń logopedy oznacza rezygnację z terapii, w to miejsce placówka obejmuje terapią kolejne dziecko potrzebujące pomocy.</w:t>
      </w:r>
    </w:p>
    <w:p w14:paraId="29B03E8C" w14:textId="3DEE135A" w:rsidR="00A5286C" w:rsidRDefault="00A5286C" w:rsidP="00A5286C">
      <w:r w:rsidRPr="00A5286C">
        <w:t>4. W zajęciach mogą brać udział jedynie dzieci zdrowe (tzn. bez kataru, kaszlu, gorączki, bólów głowy, ucha, brzucha, itp. ).</w:t>
      </w:r>
      <w:r>
        <w:t xml:space="preserve"> Każdorazowo przed zajęciami dziecko będzie poddane mierzeniu temperatury.</w:t>
      </w:r>
      <w:r w:rsidR="002637CC">
        <w:t xml:space="preserve"> </w:t>
      </w:r>
      <w:r>
        <w:t>Temperatura powyżej 37 stopni uniemożliwia uczestnict</w:t>
      </w:r>
      <w:r w:rsidR="002637CC">
        <w:t>w</w:t>
      </w:r>
      <w:r>
        <w:t>o w zajęciach.</w:t>
      </w:r>
      <w:r w:rsidRPr="00A5286C">
        <w:t xml:space="preserve"> </w:t>
      </w:r>
    </w:p>
    <w:p w14:paraId="17716482" w14:textId="61D80E15" w:rsidR="00A5286C" w:rsidRPr="00A5286C" w:rsidRDefault="002637CC" w:rsidP="00A5286C">
      <w:r>
        <w:t xml:space="preserve">5. </w:t>
      </w:r>
      <w:r w:rsidRPr="00A5286C">
        <w:t>Jednocześnie w gabinecie logopedy mogą przebywać maksymalnie 3 osoby</w:t>
      </w:r>
      <w:r>
        <w:t xml:space="preserve"> (wliczając logopedę)</w:t>
      </w:r>
      <w:r>
        <w:t>.</w:t>
      </w:r>
    </w:p>
    <w:p w14:paraId="19E2E9B8" w14:textId="3BFFDD42" w:rsidR="00A5286C" w:rsidRPr="00A5286C" w:rsidRDefault="002637CC" w:rsidP="00A5286C">
      <w:r>
        <w:t>6</w:t>
      </w:r>
      <w:r w:rsidR="00A5286C" w:rsidRPr="00A5286C">
        <w:t>. Zajęcia logopedyczne odbywają się w terminie ustalonym przez logopedę, czas trwania dopasowany jest do indywidualnych potrzeb i możliwości dziecka.</w:t>
      </w:r>
    </w:p>
    <w:p w14:paraId="312D05B2" w14:textId="1917535E" w:rsidR="00A5286C" w:rsidRPr="00A5286C" w:rsidRDefault="002637CC" w:rsidP="00A5286C">
      <w:r>
        <w:t>7</w:t>
      </w:r>
      <w:r w:rsidR="00A5286C" w:rsidRPr="00A5286C">
        <w:t>. Rodzice (prawni opiekunowie) są zobowiązani do dopilnowania, aby dziecko systematycznie wykonywało prace domowe</w:t>
      </w:r>
      <w:r w:rsidR="00A5286C">
        <w:t xml:space="preserve"> </w:t>
      </w:r>
      <w:r w:rsidR="00A5286C" w:rsidRPr="00A5286C">
        <w:t>i regularnie ćwiczyło zadany materiał (jeśli logopeda przekazał ćwiczenia do domu). Z uwagi na specyfikę terapii logopedycznej ważne jest, by zadawane przez logopedę ćwiczenia były wykonywane w domu codziennie przez 10-15 minut, zawsze w obecności rodzica.</w:t>
      </w:r>
    </w:p>
    <w:p w14:paraId="27404CF1" w14:textId="4A01911E" w:rsidR="00A5286C" w:rsidRPr="00A5286C" w:rsidRDefault="002637CC" w:rsidP="00A5286C">
      <w:r>
        <w:t>8</w:t>
      </w:r>
      <w:r w:rsidR="00A5286C" w:rsidRPr="00A5286C">
        <w:t>. Tylko aktywny, systematyczny udział dziecka w zajęciach oraz praca rodzica z dzieckiem w domu pozwala na uzyskanie szybkich efektów terapii.</w:t>
      </w:r>
    </w:p>
    <w:p w14:paraId="68D473C5" w14:textId="78E751A3" w:rsidR="00A5286C" w:rsidRPr="00A5286C" w:rsidRDefault="00A5286C" w:rsidP="00A5286C">
      <w:r w:rsidRPr="00A5286C">
        <w:t> </w:t>
      </w:r>
      <w:r w:rsidR="002637CC">
        <w:t>9</w:t>
      </w:r>
      <w:r w:rsidRPr="00A5286C">
        <w:t>. Zakończenie terapii następuje, gdy:</w:t>
      </w:r>
      <w:r w:rsidRPr="00A5286C">
        <w:br/>
        <w:t>- dziecko opanowało materiał programowy, niezbędny do korekty rozpoznanej wady wymowy lub zaburzenia mowy (dziecko mówi poprawnie</w:t>
      </w:r>
      <w:r>
        <w:t xml:space="preserve"> lub mowa jest zgodna z wiekiem rozwojowym dziecka</w:t>
      </w:r>
      <w:r w:rsidRPr="00A5286C">
        <w:t>);</w:t>
      </w:r>
      <w:r w:rsidRPr="00A5286C">
        <w:br/>
        <w:t> - pomimo podejmowanych przez logopedę działań rodzice nie włączają się</w:t>
      </w:r>
      <w:r w:rsidRPr="00A5286C">
        <w:br/>
        <w:t>do współpracy, a mowa dziecka nie ulega poprawie;</w:t>
      </w:r>
      <w:r w:rsidRPr="00A5286C">
        <w:br/>
        <w:t>  - rodzice zrezygnują z terapii logopedycznej prowadzonej w placówce</w:t>
      </w:r>
      <w:r w:rsidRPr="00A5286C">
        <w:br/>
        <w:t>(rezygnacja w formie pisemnej).</w:t>
      </w:r>
    </w:p>
    <w:p w14:paraId="396A2B94" w14:textId="48899D0C" w:rsidR="00A5286C" w:rsidRPr="00A5286C" w:rsidRDefault="002637CC" w:rsidP="00A5286C">
      <w:r>
        <w:t>10</w:t>
      </w:r>
      <w:r w:rsidR="00A5286C" w:rsidRPr="00A5286C">
        <w:t>. Rodzice mają prawo zwrócić się do logopedy z prośbą o pomoc w przypadku pojawiających się wątpliwości</w:t>
      </w:r>
      <w:r w:rsidR="00A5286C">
        <w:t xml:space="preserve"> (preferowany kontakt mailowy, z możliwością umówienia się na spotkanie)</w:t>
      </w:r>
      <w:r>
        <w:t>.</w:t>
      </w:r>
    </w:p>
    <w:p w14:paraId="72F6B181" w14:textId="7F5EA6DB" w:rsidR="002B25FD" w:rsidRDefault="002637CC" w:rsidP="002637CC">
      <w:r>
        <w:t xml:space="preserve">11. </w:t>
      </w:r>
      <w:r>
        <w:t xml:space="preserve">Po wejściu do gabinetu </w:t>
      </w:r>
      <w:r>
        <w:t>dziecko</w:t>
      </w:r>
      <w:r>
        <w:t xml:space="preserve"> dezynfekuje ręce. Po każdych zajęciach miejsce pracy ucznia oraz sprzęty i materiały wykorzystywane w trakcie zajęć będą czyszczone lub  dezynfekowane. Po każdych zajęciach gabinet będzie wietrzony.</w:t>
      </w:r>
    </w:p>
    <w:sectPr w:rsidR="002B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85D51"/>
    <w:multiLevelType w:val="hybridMultilevel"/>
    <w:tmpl w:val="B6CE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55756"/>
    <w:multiLevelType w:val="hybridMultilevel"/>
    <w:tmpl w:val="B6CE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5F"/>
    <w:rsid w:val="0003355F"/>
    <w:rsid w:val="000C6BCD"/>
    <w:rsid w:val="002637CC"/>
    <w:rsid w:val="002B25FD"/>
    <w:rsid w:val="004D6558"/>
    <w:rsid w:val="00A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E85D"/>
  <w15:chartTrackingRefBased/>
  <w15:docId w15:val="{A00E21A6-1E59-4794-960B-90A071BE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8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8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5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gnieszka Worobiec</dc:creator>
  <cp:keywords/>
  <dc:description/>
  <cp:lastModifiedBy>gnieszka Worobiec</cp:lastModifiedBy>
  <cp:revision>2</cp:revision>
  <cp:lastPrinted>2020-09-09T09:47:00Z</cp:lastPrinted>
  <dcterms:created xsi:type="dcterms:W3CDTF">2020-09-09T09:27:00Z</dcterms:created>
  <dcterms:modified xsi:type="dcterms:W3CDTF">2020-09-09T09:47:00Z</dcterms:modified>
</cp:coreProperties>
</file>